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6E" w:rsidRDefault="00C24A6E" w:rsidP="00F2663A">
      <w:pPr>
        <w:pStyle w:val="Title"/>
      </w:pPr>
      <w:r>
        <w:object w:dxaOrig="237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4" o:title=""/>
          </v:shape>
          <o:OLEObject Type="Embed" ProgID="Paint.Picture" ShapeID="_x0000_i1025" DrawAspect="Content" ObjectID="_1591707753" r:id="rId5"/>
        </w:object>
      </w:r>
    </w:p>
    <w:p w:rsidR="00C24A6E" w:rsidRDefault="00C24A6E" w:rsidP="00F2663A">
      <w:pPr>
        <w:pStyle w:val="Title"/>
        <w:rPr>
          <w:sz w:val="28"/>
          <w:szCs w:val="28"/>
        </w:rPr>
      </w:pPr>
      <w:r>
        <w:rPr>
          <w:sz w:val="28"/>
          <w:szCs w:val="28"/>
        </w:rPr>
        <w:t>Администрация  Солнечного  сельского  поселения</w:t>
      </w:r>
    </w:p>
    <w:p w:rsidR="00C24A6E" w:rsidRDefault="00C24A6E" w:rsidP="00F2663A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 Челябинской области</w:t>
      </w:r>
    </w:p>
    <w:p w:rsidR="00C24A6E" w:rsidRDefault="00C24A6E" w:rsidP="00F2663A">
      <w:pPr>
        <w:jc w:val="center"/>
        <w:rPr>
          <w:sz w:val="2"/>
          <w:szCs w:val="20"/>
        </w:rPr>
      </w:pPr>
      <w:r>
        <w:rPr>
          <w:sz w:val="2"/>
        </w:rPr>
        <w:t>Р А С П Р Я Ж Е Н И Е</w:t>
      </w:r>
    </w:p>
    <w:p w:rsidR="00C24A6E" w:rsidRDefault="00C24A6E" w:rsidP="00F2663A">
      <w:pPr>
        <w:pBdr>
          <w:bottom w:val="thinThickSmallGap" w:sz="24" w:space="1" w:color="auto"/>
        </w:pBdr>
        <w:jc w:val="center"/>
        <w:rPr>
          <w:b/>
        </w:rPr>
      </w:pPr>
    </w:p>
    <w:p w:rsidR="00C24A6E" w:rsidRDefault="00C24A6E" w:rsidP="00F2663A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24A6E" w:rsidRDefault="00C24A6E" w:rsidP="00F2663A">
      <w:pPr>
        <w:jc w:val="center"/>
        <w:rPr>
          <w:b/>
          <w:sz w:val="18"/>
          <w:szCs w:val="18"/>
        </w:rPr>
      </w:pPr>
    </w:p>
    <w:p w:rsidR="00C24A6E" w:rsidRPr="00A00856" w:rsidRDefault="00C24A6E" w:rsidP="00F2663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от 25.07.2016г. № </w:t>
      </w:r>
      <w:r>
        <w:rPr>
          <w:b/>
          <w:sz w:val="32"/>
          <w:szCs w:val="32"/>
        </w:rPr>
        <w:t>44</w:t>
      </w:r>
    </w:p>
    <w:p w:rsidR="00C24A6E" w:rsidRDefault="00C24A6E" w:rsidP="00F2663A">
      <w:pPr>
        <w:rPr>
          <w:sz w:val="28"/>
          <w:szCs w:val="28"/>
        </w:rPr>
      </w:pPr>
      <w:r>
        <w:rPr>
          <w:sz w:val="28"/>
          <w:szCs w:val="28"/>
        </w:rPr>
        <w:t xml:space="preserve">п. Солнечный </w:t>
      </w:r>
    </w:p>
    <w:p w:rsidR="00C24A6E" w:rsidRDefault="00C24A6E" w:rsidP="00596A06">
      <w:pPr>
        <w:ind w:right="3877"/>
        <w:jc w:val="both"/>
        <w:rPr>
          <w:sz w:val="28"/>
          <w:szCs w:val="28"/>
        </w:rPr>
      </w:pPr>
    </w:p>
    <w:p w:rsidR="00C24A6E" w:rsidRDefault="00C24A6E" w:rsidP="00596A06">
      <w:pPr>
        <w:ind w:right="3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</w:t>
      </w: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 администрации Солнечного сельского поселения, и осуществляющих техническое обеспечение деятельности администрации Солнечного сельского поселения</w:t>
      </w:r>
    </w:p>
    <w:p w:rsidR="00C24A6E" w:rsidRDefault="00C24A6E" w:rsidP="00596A06">
      <w:pPr>
        <w:ind w:right="4417"/>
        <w:jc w:val="both"/>
        <w:rPr>
          <w:sz w:val="28"/>
          <w:szCs w:val="28"/>
        </w:rPr>
      </w:pP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5 </w:t>
      </w:r>
      <w:r>
        <w:rPr>
          <w:bCs/>
          <w:color w:val="000000"/>
          <w:sz w:val="28"/>
          <w:szCs w:val="28"/>
        </w:rPr>
        <w:t>подпрограммы Противодействия коррупции в Челябинской области на 2014-2016 годы</w:t>
      </w:r>
      <w:r>
        <w:rPr>
          <w:sz w:val="28"/>
          <w:szCs w:val="28"/>
        </w:rPr>
        <w:t xml:space="preserve">, учитывая рекомендации Правительства Челябинской области, администрация </w:t>
      </w:r>
      <w:r>
        <w:rPr>
          <w:color w:val="000000"/>
          <w:sz w:val="28"/>
          <w:szCs w:val="21"/>
        </w:rPr>
        <w:t>Солнечного сельского поселения</w:t>
      </w:r>
      <w:r>
        <w:rPr>
          <w:sz w:val="28"/>
          <w:szCs w:val="28"/>
        </w:rPr>
        <w:t>,</w:t>
      </w:r>
    </w:p>
    <w:p w:rsidR="00C24A6E" w:rsidRDefault="00C24A6E" w:rsidP="00596A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4A6E" w:rsidRDefault="00C24A6E" w:rsidP="00596A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Кодекс этики и служебного поведения </w:t>
      </w: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 администрации Солнечного сельского поселения, и осуществляющих техническое обеспечение деятельности администрации</w:t>
      </w:r>
      <w:r w:rsidRPr="00D55932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Солнечного сельского поселения</w:t>
      </w:r>
      <w:r>
        <w:rPr>
          <w:sz w:val="28"/>
          <w:szCs w:val="28"/>
        </w:rPr>
        <w:t>. (Приложение 1).</w:t>
      </w:r>
    </w:p>
    <w:p w:rsidR="00C24A6E" w:rsidRDefault="00C24A6E" w:rsidP="00D55932">
      <w:pPr>
        <w:ind w:firstLine="708"/>
        <w:jc w:val="both"/>
        <w:rPr>
          <w:sz w:val="28"/>
          <w:szCs w:val="28"/>
        </w:rPr>
      </w:pPr>
    </w:p>
    <w:p w:rsidR="00C24A6E" w:rsidRDefault="00C24A6E" w:rsidP="00D55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администрации Солнечного сельского поселения (Е.В.Епанчинцевой) </w:t>
      </w:r>
      <w:r w:rsidRPr="00D55932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 под роспись</w:t>
      </w:r>
      <w:r w:rsidRPr="00D5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настоящим постановлением </w:t>
      </w: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</w:t>
      </w:r>
      <w:r>
        <w:rPr>
          <w:color w:val="000000"/>
          <w:sz w:val="28"/>
          <w:szCs w:val="21"/>
        </w:rPr>
        <w:t xml:space="preserve">ии Солнечного сельского поселения, и осуществляющих техническое обеспечение деятельности </w:t>
      </w:r>
      <w:r>
        <w:rPr>
          <w:sz w:val="28"/>
          <w:szCs w:val="28"/>
        </w:rPr>
        <w:t>администрации Солнечного сельского поселения, представителем нанимателя для которых является Глава Солнечного сельского поселения.</w:t>
      </w:r>
    </w:p>
    <w:p w:rsidR="00C24A6E" w:rsidRDefault="00C24A6E" w:rsidP="00D55932">
      <w:pPr>
        <w:ind w:firstLine="708"/>
        <w:jc w:val="both"/>
        <w:rPr>
          <w:sz w:val="28"/>
          <w:szCs w:val="28"/>
        </w:rPr>
      </w:pPr>
    </w:p>
    <w:p w:rsidR="00C24A6E" w:rsidRDefault="00C24A6E" w:rsidP="00F26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Солнечного сельского поселения                                             А.А.Быков </w:t>
      </w:r>
    </w:p>
    <w:p w:rsidR="00C24A6E" w:rsidRDefault="00C24A6E" w:rsidP="00596A06">
      <w:pPr>
        <w:jc w:val="right"/>
      </w:pPr>
      <w:r w:rsidRPr="00F2663A">
        <w:t>Приложение 1</w:t>
      </w:r>
    </w:p>
    <w:p w:rsidR="00C24A6E" w:rsidRPr="00F2663A" w:rsidRDefault="00C24A6E" w:rsidP="00596A06">
      <w:pPr>
        <w:jc w:val="right"/>
      </w:pPr>
      <w:r w:rsidRPr="00F2663A">
        <w:t xml:space="preserve"> к постановлению</w:t>
      </w:r>
    </w:p>
    <w:p w:rsidR="00C24A6E" w:rsidRPr="00F2663A" w:rsidRDefault="00C24A6E" w:rsidP="00596A06">
      <w:pPr>
        <w:tabs>
          <w:tab w:val="center" w:pos="4678"/>
          <w:tab w:val="right" w:pos="9356"/>
        </w:tabs>
        <w:jc w:val="right"/>
      </w:pPr>
      <w:r w:rsidRPr="00F2663A">
        <w:t xml:space="preserve"> администрации</w:t>
      </w:r>
      <w:r>
        <w:t xml:space="preserve"> Солнечного сельского поселения </w:t>
      </w:r>
    </w:p>
    <w:p w:rsidR="00C24A6E" w:rsidRPr="00F2663A" w:rsidRDefault="00C24A6E" w:rsidP="00596A06">
      <w:pPr>
        <w:tabs>
          <w:tab w:val="center" w:pos="4678"/>
          <w:tab w:val="right" w:pos="9356"/>
        </w:tabs>
        <w:jc w:val="right"/>
      </w:pPr>
      <w:r>
        <w:rPr>
          <w:bCs/>
        </w:rPr>
        <w:t>от 25.07.2016года № 44</w:t>
      </w: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Кодекс этики и служебного поведения </w:t>
      </w:r>
    </w:p>
    <w:p w:rsidR="00C24A6E" w:rsidRDefault="00C24A6E" w:rsidP="00596A06">
      <w:pPr>
        <w:jc w:val="center"/>
        <w:rPr>
          <w:sz w:val="28"/>
          <w:szCs w:val="28"/>
        </w:rPr>
      </w:pPr>
      <w:r>
        <w:rPr>
          <w:color w:val="000000"/>
          <w:sz w:val="28"/>
          <w:szCs w:val="21"/>
        </w:rPr>
        <w:t>работников, замещающих должности, не отнесенные к должностям муниципальной службы</w:t>
      </w:r>
      <w:r w:rsidRPr="001D7492">
        <w:rPr>
          <w:color w:val="000000"/>
          <w:sz w:val="28"/>
          <w:szCs w:val="21"/>
        </w:rPr>
        <w:t xml:space="preserve"> администрации Со</w:t>
      </w:r>
      <w:r>
        <w:rPr>
          <w:color w:val="000000"/>
          <w:sz w:val="28"/>
          <w:szCs w:val="21"/>
        </w:rPr>
        <w:t xml:space="preserve">лнечного сельского поселения, и осуществляющих техническое обеспечение деятельности </w:t>
      </w:r>
      <w:r w:rsidRPr="001D7492">
        <w:rPr>
          <w:color w:val="000000"/>
          <w:sz w:val="28"/>
          <w:szCs w:val="21"/>
        </w:rPr>
        <w:t>администрации Со</w:t>
      </w:r>
      <w:r>
        <w:rPr>
          <w:color w:val="000000"/>
          <w:sz w:val="28"/>
          <w:szCs w:val="21"/>
        </w:rPr>
        <w:t>лнечного сельского поселения</w:t>
      </w: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Кодекс этики и служебного поведения </w:t>
      </w:r>
      <w:r>
        <w:rPr>
          <w:color w:val="000000"/>
          <w:sz w:val="28"/>
          <w:szCs w:val="21"/>
        </w:rPr>
        <w:t xml:space="preserve">работников, замещающих должности, не отнесенные к должностям муниципальной службы администрации Солнечного, и осуществляющих техническое обеспечение деятельности администрации </w:t>
      </w:r>
      <w:r w:rsidRPr="001D7492">
        <w:rPr>
          <w:color w:val="000000"/>
          <w:sz w:val="28"/>
          <w:szCs w:val="21"/>
        </w:rPr>
        <w:t>Со</w:t>
      </w:r>
      <w:r>
        <w:rPr>
          <w:color w:val="000000"/>
          <w:sz w:val="28"/>
          <w:szCs w:val="21"/>
        </w:rPr>
        <w:t>лнечного сельского поселения</w:t>
      </w:r>
      <w:r>
        <w:rPr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  федеральных законов от 25 декабря 2008 года № 273-ФЗ "О противодействии коррупции", </w:t>
      </w:r>
      <w:r w:rsidRPr="00F25F35">
        <w:rPr>
          <w:sz w:val="28"/>
          <w:szCs w:val="28"/>
        </w:rPr>
        <w:t>от 27 мая 2003 года № 58-ФЗ "О системе государственной службы</w:t>
      </w:r>
      <w:r>
        <w:rPr>
          <w:sz w:val="28"/>
          <w:szCs w:val="28"/>
        </w:rPr>
        <w:t xml:space="preserve"> </w:t>
      </w:r>
      <w:r w:rsidRPr="00F25F35">
        <w:rPr>
          <w:sz w:val="28"/>
          <w:szCs w:val="28"/>
        </w:rPr>
        <w:t>Российской Федерации",  других федеральных законов, содержащих ограничения, запреты и обязанности,</w:t>
      </w:r>
      <w:r>
        <w:rPr>
          <w:sz w:val="28"/>
          <w:szCs w:val="28"/>
        </w:rPr>
        <w:t xml:space="preserve">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 885 "Об утверждении общих принципов служебного поведения </w:t>
      </w:r>
      <w:r w:rsidRPr="00F25F35">
        <w:rPr>
          <w:sz w:val="28"/>
          <w:szCs w:val="28"/>
        </w:rPr>
        <w:t>государственных служащих</w:t>
      </w:r>
      <w:r>
        <w:rPr>
          <w:sz w:val="28"/>
          <w:szCs w:val="28"/>
        </w:rPr>
        <w:t xml:space="preserve">" и иных нормативных правовых актов Российской Федерации, атакже основан на общепризнанных нравственных принципах и нормах российского общества и государства.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color w:val="000000"/>
          <w:sz w:val="28"/>
          <w:szCs w:val="21"/>
        </w:rPr>
        <w:t xml:space="preserve">работники, замещающие должности, не отнесенные к должностям муниципальной службы администрации </w:t>
      </w:r>
      <w:r w:rsidRPr="001D7492">
        <w:rPr>
          <w:color w:val="000000"/>
          <w:sz w:val="28"/>
          <w:szCs w:val="21"/>
        </w:rPr>
        <w:t>Со</w:t>
      </w:r>
      <w:r>
        <w:rPr>
          <w:color w:val="000000"/>
          <w:sz w:val="28"/>
          <w:szCs w:val="21"/>
        </w:rPr>
        <w:t>лнечного сельского поселения, и осуществляющие техническое обеспечение деятельности администрации Солнечного сельского поселения</w:t>
      </w:r>
      <w:r>
        <w:rPr>
          <w:sz w:val="28"/>
          <w:szCs w:val="28"/>
        </w:rPr>
        <w:t xml:space="preserve"> независимо от замещаемой ими должности (далее  - работники).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Гражданин Российской Федерации, принимаемый на </w:t>
      </w:r>
      <w:r>
        <w:rPr>
          <w:color w:val="000000"/>
          <w:sz w:val="28"/>
          <w:szCs w:val="21"/>
        </w:rPr>
        <w:t xml:space="preserve">должность, не отнесенную к должностям муниципальной службы администрации </w:t>
      </w:r>
      <w:r w:rsidRPr="001D7492">
        <w:rPr>
          <w:color w:val="000000"/>
          <w:sz w:val="28"/>
          <w:szCs w:val="21"/>
        </w:rPr>
        <w:t>Со</w:t>
      </w:r>
      <w:r>
        <w:rPr>
          <w:color w:val="000000"/>
          <w:sz w:val="28"/>
          <w:szCs w:val="21"/>
        </w:rPr>
        <w:t>лнечного сельского поселения, и осуществляющий техническое обеспечение деятельности администрации Солнечного сельского поселения</w:t>
      </w:r>
      <w:r>
        <w:rPr>
          <w:sz w:val="28"/>
          <w:szCs w:val="28"/>
        </w:rPr>
        <w:t xml:space="preserve"> обязан ознакомиться с положениями Кодекса и соблюдать их в процессе своей трудовой деятельности.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Каждый </w:t>
      </w:r>
      <w:r>
        <w:rPr>
          <w:color w:val="000000"/>
          <w:sz w:val="28"/>
          <w:szCs w:val="21"/>
        </w:rPr>
        <w:t xml:space="preserve">работник </w:t>
      </w:r>
      <w:r>
        <w:rPr>
          <w:sz w:val="28"/>
          <w:szCs w:val="28"/>
        </w:rPr>
        <w:t xml:space="preserve">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rPr>
          <w:color w:val="000000"/>
          <w:sz w:val="28"/>
          <w:szCs w:val="21"/>
        </w:rPr>
        <w:t xml:space="preserve">работника, замещающий должность, не отнесенную к должностям муниципальной службы </w:t>
      </w:r>
      <w:r>
        <w:rPr>
          <w:sz w:val="28"/>
          <w:szCs w:val="28"/>
        </w:rPr>
        <w:t xml:space="preserve">поведения в отношениях с ним в соответствии с положениями Кодекса.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Целью Кодекса является установление этических норм и правил служебного поведения для достойного выполнения своей профессиональной деятельности, доверия граждан к органам местного самоуправления и обеспечение единых норм поведения </w:t>
      </w:r>
      <w:r>
        <w:rPr>
          <w:color w:val="000000"/>
          <w:sz w:val="28"/>
          <w:szCs w:val="21"/>
        </w:rPr>
        <w:t>работников</w:t>
      </w:r>
      <w:r>
        <w:rPr>
          <w:sz w:val="28"/>
          <w:szCs w:val="28"/>
        </w:rPr>
        <w:t xml:space="preserve">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Кодекс призван повысить эффективность выполнения </w:t>
      </w:r>
      <w:r w:rsidRPr="00777281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своих должностных обязанностей.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Кодекс служит основой для формирования должной морали в сфере муниципального управления, уважительного отношения к органам местного самоуправления в общественном сознании, а также выступает как институт общественного сознания и нравственности работников местного самоуправления, их самоконтроля.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Знание и соблюдение </w:t>
      </w:r>
      <w:r w:rsidRPr="00777281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местного самоуправления положений Кодекса является одним из критериев оценки качества их профессиональной деятельности и служебного поведения. </w:t>
      </w: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9C46B9">
      <w:pPr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принципы и правила служебного поведения</w:t>
      </w:r>
    </w:p>
    <w:p w:rsidR="00C24A6E" w:rsidRDefault="00C24A6E" w:rsidP="009C46B9">
      <w:pPr>
        <w:jc w:val="center"/>
        <w:rPr>
          <w:sz w:val="28"/>
          <w:szCs w:val="28"/>
        </w:rPr>
      </w:pPr>
      <w:r>
        <w:rPr>
          <w:color w:val="000000"/>
          <w:sz w:val="28"/>
          <w:szCs w:val="21"/>
        </w:rPr>
        <w:t xml:space="preserve">работников, </w:t>
      </w:r>
      <w:r w:rsidRPr="00777281">
        <w:rPr>
          <w:color w:val="000000"/>
          <w:sz w:val="28"/>
          <w:szCs w:val="21"/>
        </w:rPr>
        <w:t>замещающих должности, не отнесенные к должностям муниципальной службы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Основные принципы служебного поведения работников являются основой поведения граждан Российской Федерации в связи с нахождением их на рабочем месте.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Работники, </w:t>
      </w:r>
      <w:r w:rsidRPr="00777281">
        <w:rPr>
          <w:color w:val="000000"/>
          <w:sz w:val="28"/>
          <w:szCs w:val="21"/>
        </w:rPr>
        <w:t>замещающие должности, не отнесенные к должностям муниципальной службы</w:t>
      </w:r>
      <w:r>
        <w:rPr>
          <w:sz w:val="28"/>
          <w:szCs w:val="28"/>
        </w:rPr>
        <w:t xml:space="preserve"> сознавая ответственность перед государством, обществом и гражданами, призваны: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C24A6E" w:rsidRDefault="00C24A6E" w:rsidP="004B1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</w:t>
      </w:r>
      <w:r>
        <w:rPr>
          <w:color w:val="000000"/>
          <w:sz w:val="28"/>
          <w:szCs w:val="21"/>
        </w:rPr>
        <w:t xml:space="preserve">работников, </w:t>
      </w:r>
      <w:r w:rsidRPr="00777281">
        <w:rPr>
          <w:color w:val="000000"/>
          <w:sz w:val="28"/>
          <w:szCs w:val="21"/>
        </w:rPr>
        <w:t>замещающих должности, не отнесенные к должностям муниципальной службы</w:t>
      </w:r>
      <w:r>
        <w:rPr>
          <w:sz w:val="28"/>
          <w:szCs w:val="28"/>
        </w:rPr>
        <w:t xml:space="preserve">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осуществлять свою деятельность в пределах полномочий соответствующего органа местного самоуправления;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работнику, </w:t>
      </w:r>
      <w:r w:rsidRPr="00777281">
        <w:rPr>
          <w:color w:val="000000"/>
          <w:sz w:val="28"/>
          <w:szCs w:val="21"/>
        </w:rPr>
        <w:t>замещающему должность, не отнесенную к должностям муниципальной службы</w:t>
      </w:r>
      <w:r>
        <w:rPr>
          <w:color w:val="000000"/>
          <w:sz w:val="28"/>
          <w:szCs w:val="21"/>
        </w:rPr>
        <w:t xml:space="preserve"> </w:t>
      </w:r>
      <w:r w:rsidRPr="00777281">
        <w:rPr>
          <w:sz w:val="28"/>
          <w:szCs w:val="28"/>
        </w:rPr>
        <w:t>каких</w:t>
      </w:r>
      <w:r>
        <w:rPr>
          <w:sz w:val="28"/>
          <w:szCs w:val="28"/>
        </w:rPr>
        <w:t xml:space="preserve">-либо лиц в целях склонения к совершению коррупционных правонарушений;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соблюдать установленные федеральными законами ограничения и запреты, исполнять должностные инструкции;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соблюдать нормы служебной, профессиональной этики и правила делового поведения;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проявлять корректность и внимательность в обращении с гражданами и должностными лицами;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работника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 w:rsidRPr="00777281">
        <w:rPr>
          <w:sz w:val="28"/>
          <w:szCs w:val="28"/>
        </w:rPr>
        <w:t xml:space="preserve">т) </w:t>
      </w:r>
      <w:r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77281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77281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77281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77281">
        <w:rPr>
          <w:sz w:val="28"/>
          <w:szCs w:val="28"/>
        </w:rPr>
        <w:t>Работники при</w:t>
      </w:r>
      <w:r>
        <w:rPr>
          <w:sz w:val="28"/>
          <w:szCs w:val="28"/>
        </w:rPr>
        <w:t xml:space="preserve">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на должность </w:t>
      </w:r>
      <w:r w:rsidRPr="006B4CDD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B4CD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обязанностью. Уведомление осуществляется в порядке, установленном представителем нанимателя (работодателем).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B4CDD">
        <w:rPr>
          <w:sz w:val="28"/>
          <w:szCs w:val="28"/>
        </w:rPr>
        <w:t>Работнику</w:t>
      </w:r>
      <w:r>
        <w:rPr>
          <w:sz w:val="28"/>
          <w:szCs w:val="28"/>
        </w:rPr>
        <w:t xml:space="preserve"> </w:t>
      </w:r>
      <w:r w:rsidRPr="006B4CDD"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по акту в орган местного самоуправления, за исключением случаев, установленных законодательством Российской Федерации.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B4CD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B4CDD">
        <w:rPr>
          <w:sz w:val="28"/>
          <w:szCs w:val="28"/>
        </w:rPr>
        <w:t>Работник обязан</w:t>
      </w:r>
      <w:r>
        <w:rPr>
          <w:sz w:val="28"/>
          <w:szCs w:val="28"/>
        </w:rPr>
        <w:t xml:space="preserve">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B4CDD">
        <w:rPr>
          <w:sz w:val="28"/>
          <w:szCs w:val="28"/>
        </w:rPr>
        <w:t>Работник</w:t>
      </w:r>
      <w:r>
        <w:rPr>
          <w:sz w:val="28"/>
          <w:szCs w:val="28"/>
        </w:rPr>
        <w:t>, наделенный организационно-распорядительными полномочиями по отношению к другим р</w:t>
      </w:r>
      <w:r w:rsidRPr="006B4CDD">
        <w:rPr>
          <w:sz w:val="28"/>
          <w:szCs w:val="28"/>
        </w:rPr>
        <w:t>аботникам</w:t>
      </w:r>
      <w:r>
        <w:rPr>
          <w:sz w:val="28"/>
          <w:szCs w:val="28"/>
        </w:rPr>
        <w:t xml:space="preserve">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B4CDD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</w:t>
      </w:r>
      <w:r w:rsidRPr="006B4CDD">
        <w:rPr>
          <w:sz w:val="28"/>
          <w:szCs w:val="28"/>
        </w:rPr>
        <w:t>работникам,</w:t>
      </w:r>
      <w:r>
        <w:rPr>
          <w:sz w:val="28"/>
          <w:szCs w:val="28"/>
        </w:rPr>
        <w:t xml:space="preserve"> призван: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меры по предотвращению и урегулированию конфликта интересов;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принимать меры по предупреждению коррупции;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принимать меры к тому, чтобы подчиненные ему </w:t>
      </w:r>
      <w:r w:rsidRPr="006B4CDD">
        <w:rPr>
          <w:sz w:val="28"/>
          <w:szCs w:val="28"/>
        </w:rPr>
        <w:t xml:space="preserve">работники, </w:t>
      </w:r>
      <w:r>
        <w:rPr>
          <w:sz w:val="28"/>
          <w:szCs w:val="28"/>
        </w:rPr>
        <w:t xml:space="preserve">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6B4CDD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</w:t>
      </w:r>
      <w:r w:rsidRPr="006B4CDD">
        <w:rPr>
          <w:sz w:val="28"/>
          <w:szCs w:val="28"/>
        </w:rPr>
        <w:t>работникам,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D91F9E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Этические правила служебного поведения</w:t>
      </w:r>
    </w:p>
    <w:p w:rsidR="00C24A6E" w:rsidRDefault="00C24A6E" w:rsidP="00D91F9E">
      <w:pPr>
        <w:jc w:val="center"/>
        <w:rPr>
          <w:sz w:val="28"/>
          <w:szCs w:val="28"/>
        </w:rPr>
      </w:pPr>
      <w:r w:rsidRPr="006B4CDD">
        <w:rPr>
          <w:sz w:val="28"/>
          <w:szCs w:val="28"/>
        </w:rPr>
        <w:t xml:space="preserve">работников, </w:t>
      </w:r>
      <w:r w:rsidRPr="006B4CDD">
        <w:rPr>
          <w:color w:val="000000"/>
          <w:sz w:val="28"/>
          <w:szCs w:val="21"/>
        </w:rPr>
        <w:t>замещающие</w:t>
      </w:r>
      <w:r>
        <w:rPr>
          <w:color w:val="000000"/>
          <w:sz w:val="28"/>
          <w:szCs w:val="21"/>
        </w:rPr>
        <w:t xml:space="preserve"> </w:t>
      </w:r>
      <w:r w:rsidRPr="006B4CDD">
        <w:rPr>
          <w:color w:val="000000"/>
          <w:sz w:val="28"/>
          <w:szCs w:val="21"/>
        </w:rPr>
        <w:t>должности, не отнесенные к должностям муниципальной службы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служебном поведении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</w:t>
      </w:r>
      <w:r w:rsidRPr="00452866">
        <w:rPr>
          <w:sz w:val="28"/>
          <w:szCs w:val="28"/>
        </w:rPr>
        <w:t>поведении</w:t>
      </w:r>
      <w:r>
        <w:rPr>
          <w:sz w:val="28"/>
          <w:szCs w:val="28"/>
        </w:rPr>
        <w:t xml:space="preserve"> воздерживается от: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C24A6E" w:rsidRDefault="00C24A6E" w:rsidP="00596A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курения во время служебных совещаний, бесед, телефонных разговоров и иного служебного общения.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Pr="006B4CDD">
        <w:rPr>
          <w:sz w:val="28"/>
          <w:szCs w:val="28"/>
        </w:rPr>
        <w:t xml:space="preserve">Работники </w:t>
      </w:r>
      <w:r>
        <w:rPr>
          <w:color w:val="000000"/>
          <w:sz w:val="28"/>
          <w:szCs w:val="28"/>
        </w:rPr>
        <w:t>призваны способствовать своим</w:t>
      </w:r>
      <w:r>
        <w:rPr>
          <w:sz w:val="28"/>
          <w:szCs w:val="28"/>
        </w:rPr>
        <w:t xml:space="preserve"> служебным поведением установлению в коллективе деловых взаимоотношений и конструктивного сотрудничества друг с другом. </w:t>
      </w:r>
    </w:p>
    <w:p w:rsidR="00C24A6E" w:rsidRDefault="00C24A6E" w:rsidP="00596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C24A6E" w:rsidRDefault="00C24A6E" w:rsidP="00596A0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27. Внешний вид </w:t>
      </w:r>
      <w:r w:rsidRPr="006B4CDD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</w:t>
      </w:r>
      <w:r>
        <w:rPr>
          <w:color w:val="000000"/>
          <w:sz w:val="28"/>
          <w:szCs w:val="28"/>
        </w:rPr>
        <w:t xml:space="preserve">традиционность, аккуратность. </w:t>
      </w:r>
    </w:p>
    <w:p w:rsidR="00C24A6E" w:rsidRDefault="00C24A6E" w:rsidP="00596A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использование ярких аксессуаров, не допускается нахождение на рабочем месте лиц в спортивной одежде, джинсах, коротких юбках, открытых и прозрачных блузках. В случае, когда этого требует выполняемая работа, допускается нахождение на рабочем месте в спортивной одежде (субботник, спортивные мероприятия). Не допускается нахождение на рабочем месте в верхней одежде.</w:t>
      </w:r>
    </w:p>
    <w:p w:rsidR="00C24A6E" w:rsidRDefault="00C24A6E" w:rsidP="00596A06">
      <w:pPr>
        <w:ind w:firstLine="708"/>
        <w:jc w:val="both"/>
        <w:rPr>
          <w:color w:val="000000"/>
          <w:sz w:val="28"/>
          <w:szCs w:val="28"/>
        </w:rPr>
      </w:pP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both"/>
        <w:rPr>
          <w:sz w:val="28"/>
          <w:szCs w:val="28"/>
        </w:rPr>
      </w:pPr>
    </w:p>
    <w:p w:rsidR="00C24A6E" w:rsidRDefault="00C24A6E" w:rsidP="00596A06">
      <w:pPr>
        <w:jc w:val="both"/>
        <w:rPr>
          <w:sz w:val="28"/>
          <w:szCs w:val="28"/>
        </w:rPr>
      </w:pPr>
    </w:p>
    <w:sectPr w:rsidR="00C24A6E" w:rsidSect="00A3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B4F"/>
    <w:rsid w:val="000A1977"/>
    <w:rsid w:val="000D19D3"/>
    <w:rsid w:val="00123BE1"/>
    <w:rsid w:val="00193A7B"/>
    <w:rsid w:val="001D7492"/>
    <w:rsid w:val="002249EC"/>
    <w:rsid w:val="00274CC3"/>
    <w:rsid w:val="00310836"/>
    <w:rsid w:val="00321C69"/>
    <w:rsid w:val="00363E30"/>
    <w:rsid w:val="00385F95"/>
    <w:rsid w:val="00451615"/>
    <w:rsid w:val="00452866"/>
    <w:rsid w:val="00496C78"/>
    <w:rsid w:val="004A6FDB"/>
    <w:rsid w:val="004B101B"/>
    <w:rsid w:val="004E5298"/>
    <w:rsid w:val="00537A68"/>
    <w:rsid w:val="00596A06"/>
    <w:rsid w:val="00616767"/>
    <w:rsid w:val="006536E4"/>
    <w:rsid w:val="006B4CDD"/>
    <w:rsid w:val="007548C1"/>
    <w:rsid w:val="00773E2A"/>
    <w:rsid w:val="00777281"/>
    <w:rsid w:val="00846AEB"/>
    <w:rsid w:val="008858B2"/>
    <w:rsid w:val="00885AE7"/>
    <w:rsid w:val="008D22B0"/>
    <w:rsid w:val="009B012E"/>
    <w:rsid w:val="009B2FF3"/>
    <w:rsid w:val="009C46B9"/>
    <w:rsid w:val="00A0079A"/>
    <w:rsid w:val="00A00856"/>
    <w:rsid w:val="00A16161"/>
    <w:rsid w:val="00A266CA"/>
    <w:rsid w:val="00A350F7"/>
    <w:rsid w:val="00A63B4F"/>
    <w:rsid w:val="00AB27F6"/>
    <w:rsid w:val="00BD49D1"/>
    <w:rsid w:val="00C17190"/>
    <w:rsid w:val="00C24A6E"/>
    <w:rsid w:val="00CB6674"/>
    <w:rsid w:val="00CC1C68"/>
    <w:rsid w:val="00CC7B2C"/>
    <w:rsid w:val="00CD2FB1"/>
    <w:rsid w:val="00D55932"/>
    <w:rsid w:val="00D91F9E"/>
    <w:rsid w:val="00DA332E"/>
    <w:rsid w:val="00DF0C17"/>
    <w:rsid w:val="00ED1902"/>
    <w:rsid w:val="00F10B75"/>
    <w:rsid w:val="00F11C1B"/>
    <w:rsid w:val="00F13294"/>
    <w:rsid w:val="00F25F35"/>
    <w:rsid w:val="00F2663A"/>
    <w:rsid w:val="00F93028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6A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F2663A"/>
    <w:rPr>
      <w:rFonts w:cs="Times New Roman"/>
      <w:b/>
      <w:bCs/>
      <w:sz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F2663A"/>
    <w:pPr>
      <w:overflowPunct w:val="0"/>
      <w:autoSpaceDE w:val="0"/>
      <w:autoSpaceDN w:val="0"/>
      <w:adjustRightInd w:val="0"/>
      <w:jc w:val="center"/>
    </w:pPr>
    <w:rPr>
      <w:rFonts w:eastAsia="Calibri"/>
      <w:b/>
      <w:bCs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548C1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7</Pages>
  <Words>2147</Words>
  <Characters>12244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Ведущий Специалист</cp:lastModifiedBy>
  <cp:revision>19</cp:revision>
  <cp:lastPrinted>2016-07-26T11:46:00Z</cp:lastPrinted>
  <dcterms:created xsi:type="dcterms:W3CDTF">2016-07-06T07:15:00Z</dcterms:created>
  <dcterms:modified xsi:type="dcterms:W3CDTF">2018-06-28T11:16:00Z</dcterms:modified>
</cp:coreProperties>
</file>